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51" w:rsidRDefault="001A2351" w:rsidP="008A52C3">
      <w:pPr>
        <w:widowControl/>
        <w:spacing w:line="420" w:lineRule="exact"/>
        <w:jc w:val="center"/>
        <w:rPr>
          <w:b/>
          <w:sz w:val="36"/>
          <w:szCs w:val="36"/>
        </w:rPr>
      </w:pPr>
    </w:p>
    <w:p w:rsidR="008349A2" w:rsidRDefault="0078636D" w:rsidP="008A52C3">
      <w:pPr>
        <w:widowControl/>
        <w:spacing w:line="4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外国语言</w:t>
      </w:r>
      <w:bookmarkStart w:id="0" w:name="_GoBack"/>
      <w:bookmarkEnd w:id="0"/>
      <w:r w:rsidR="0074151B">
        <w:rPr>
          <w:rFonts w:hint="eastAsia"/>
          <w:b/>
          <w:sz w:val="36"/>
          <w:szCs w:val="36"/>
        </w:rPr>
        <w:t>实验中心</w:t>
      </w:r>
      <w:r w:rsidR="008349A2" w:rsidRPr="008A52C3">
        <w:rPr>
          <w:rFonts w:hint="eastAsia"/>
          <w:b/>
          <w:sz w:val="36"/>
          <w:szCs w:val="36"/>
        </w:rPr>
        <w:t>管理制度</w:t>
      </w:r>
    </w:p>
    <w:p w:rsidR="008A52C3" w:rsidRPr="008A52C3" w:rsidRDefault="008A52C3" w:rsidP="008A52C3">
      <w:pPr>
        <w:widowControl/>
        <w:spacing w:line="420" w:lineRule="exact"/>
        <w:jc w:val="center"/>
        <w:rPr>
          <w:b/>
          <w:sz w:val="36"/>
          <w:szCs w:val="36"/>
        </w:rPr>
      </w:pPr>
    </w:p>
    <w:p w:rsidR="008349A2" w:rsidRPr="008A52C3" w:rsidRDefault="008349A2" w:rsidP="008349A2">
      <w:pPr>
        <w:widowControl/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A52C3">
        <w:rPr>
          <w:rFonts w:ascii="仿宋" w:eastAsia="仿宋" w:hAnsi="仿宋"/>
          <w:sz w:val="24"/>
          <w:szCs w:val="24"/>
        </w:rPr>
        <w:t>为确保实验室内设备正常运行，保证正常的外语教学秩序，更好地为我校、</w:t>
      </w:r>
      <w:r w:rsidRPr="008A52C3">
        <w:rPr>
          <w:rFonts w:ascii="仿宋" w:eastAsia="仿宋" w:hAnsi="仿宋" w:hint="eastAsia"/>
          <w:sz w:val="24"/>
          <w:szCs w:val="24"/>
        </w:rPr>
        <w:t>我院的</w:t>
      </w:r>
      <w:r w:rsidRPr="008A52C3">
        <w:rPr>
          <w:rFonts w:ascii="仿宋" w:eastAsia="仿宋" w:hAnsi="仿宋"/>
          <w:sz w:val="24"/>
          <w:szCs w:val="24"/>
        </w:rPr>
        <w:t>外语教学服务，特制定</w:t>
      </w:r>
      <w:r w:rsidRPr="008A52C3">
        <w:rPr>
          <w:rFonts w:ascii="仿宋" w:eastAsia="仿宋" w:hAnsi="仿宋" w:hint="eastAsia"/>
          <w:sz w:val="24"/>
          <w:szCs w:val="24"/>
        </w:rPr>
        <w:t>本管理</w:t>
      </w:r>
      <w:r w:rsidR="00144F93">
        <w:rPr>
          <w:rFonts w:ascii="仿宋" w:eastAsia="仿宋" w:hAnsi="仿宋" w:hint="eastAsia"/>
          <w:sz w:val="24"/>
          <w:szCs w:val="24"/>
        </w:rPr>
        <w:t>制度</w:t>
      </w:r>
      <w:r w:rsidRPr="008A52C3">
        <w:rPr>
          <w:rFonts w:ascii="仿宋" w:eastAsia="仿宋" w:hAnsi="仿宋"/>
          <w:sz w:val="24"/>
          <w:szCs w:val="24"/>
        </w:rPr>
        <w:t>。</w:t>
      </w:r>
    </w:p>
    <w:p w:rsidR="008349A2" w:rsidRPr="008A52C3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 w:hint="eastAsia"/>
          <w:b/>
          <w:sz w:val="24"/>
          <w:szCs w:val="24"/>
        </w:rPr>
        <w:t>1．</w:t>
      </w:r>
      <w:r w:rsidRPr="008A52C3">
        <w:rPr>
          <w:rFonts w:ascii="仿宋" w:eastAsia="仿宋" w:hAnsi="仿宋"/>
          <w:sz w:val="24"/>
          <w:szCs w:val="24"/>
        </w:rPr>
        <w:t>实验室专为外语教学使用，室内不允许从事与教学无关的任何活动</w:t>
      </w:r>
      <w:r w:rsidRPr="008A52C3">
        <w:rPr>
          <w:rFonts w:ascii="仿宋" w:eastAsia="仿宋" w:hAnsi="仿宋" w:hint="eastAsia"/>
          <w:sz w:val="24"/>
          <w:szCs w:val="24"/>
        </w:rPr>
        <w:t>。</w:t>
      </w:r>
    </w:p>
    <w:p w:rsidR="008349A2" w:rsidRPr="008A52C3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/>
          <w:b/>
          <w:sz w:val="24"/>
          <w:szCs w:val="24"/>
        </w:rPr>
        <w:t>2</w:t>
      </w:r>
      <w:r w:rsidRPr="00644585">
        <w:rPr>
          <w:rFonts w:ascii="仿宋" w:eastAsia="仿宋" w:hAnsi="仿宋" w:hint="eastAsia"/>
          <w:b/>
          <w:sz w:val="24"/>
          <w:szCs w:val="24"/>
        </w:rPr>
        <w:t>．</w:t>
      </w:r>
      <w:r w:rsidRPr="008A52C3">
        <w:rPr>
          <w:rFonts w:ascii="仿宋" w:eastAsia="仿宋" w:hAnsi="仿宋"/>
          <w:sz w:val="24"/>
          <w:szCs w:val="24"/>
        </w:rPr>
        <w:t>学生在实验室上课</w:t>
      </w:r>
      <w:r w:rsidRPr="008A52C3">
        <w:rPr>
          <w:rFonts w:ascii="仿宋" w:eastAsia="仿宋" w:hAnsi="仿宋" w:hint="eastAsia"/>
          <w:sz w:val="24"/>
          <w:szCs w:val="24"/>
        </w:rPr>
        <w:t>，</w:t>
      </w:r>
      <w:r w:rsidRPr="008A52C3">
        <w:rPr>
          <w:rFonts w:ascii="仿宋" w:eastAsia="仿宋" w:hAnsi="仿宋"/>
          <w:sz w:val="24"/>
          <w:szCs w:val="24"/>
        </w:rPr>
        <w:t>按时到达实验室，不得迟到、早退</w:t>
      </w:r>
      <w:r w:rsidRPr="008A52C3">
        <w:rPr>
          <w:rFonts w:ascii="仿宋" w:eastAsia="仿宋" w:hAnsi="仿宋" w:hint="eastAsia"/>
          <w:sz w:val="24"/>
          <w:szCs w:val="24"/>
        </w:rPr>
        <w:t>。</w:t>
      </w:r>
    </w:p>
    <w:p w:rsidR="008349A2" w:rsidRPr="008A52C3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 w:hint="eastAsia"/>
          <w:b/>
          <w:sz w:val="24"/>
          <w:szCs w:val="24"/>
        </w:rPr>
        <w:t>3．</w:t>
      </w:r>
      <w:r w:rsidR="002B6180" w:rsidRPr="004C2747">
        <w:rPr>
          <w:rFonts w:ascii="仿宋" w:eastAsia="仿宋" w:hAnsi="仿宋" w:hint="eastAsia"/>
          <w:sz w:val="24"/>
          <w:szCs w:val="24"/>
        </w:rPr>
        <w:t>严禁携带食品、易燃、易爆物品进入实验室，严禁存放私人或与实验无关的一切物品；</w:t>
      </w:r>
      <w:r w:rsidR="004C2747" w:rsidRPr="004C2747">
        <w:rPr>
          <w:rFonts w:ascii="仿宋" w:eastAsia="仿宋" w:hAnsi="仿宋" w:hint="eastAsia"/>
          <w:sz w:val="24"/>
          <w:szCs w:val="24"/>
        </w:rPr>
        <w:t>实验室内</w:t>
      </w:r>
      <w:r w:rsidR="002B6180" w:rsidRPr="004C2747">
        <w:rPr>
          <w:rFonts w:ascii="仿宋" w:eastAsia="仿宋" w:hAnsi="仿宋" w:hint="eastAsia"/>
          <w:sz w:val="24"/>
          <w:szCs w:val="24"/>
        </w:rPr>
        <w:t>不准做与教学和科研无关的事情。</w:t>
      </w:r>
    </w:p>
    <w:p w:rsidR="008349A2" w:rsidRPr="008A52C3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 w:hint="eastAsia"/>
          <w:b/>
          <w:sz w:val="24"/>
          <w:szCs w:val="24"/>
        </w:rPr>
        <w:t>4．</w:t>
      </w:r>
      <w:r w:rsidRPr="008A52C3">
        <w:rPr>
          <w:rFonts w:ascii="仿宋" w:eastAsia="仿宋" w:hAnsi="仿宋"/>
          <w:sz w:val="24"/>
          <w:szCs w:val="24"/>
        </w:rPr>
        <w:t>进入实验室，必须遵守实验室的规章制度，保持安静，不</w:t>
      </w:r>
      <w:r w:rsidRPr="008A52C3">
        <w:rPr>
          <w:rFonts w:ascii="仿宋" w:eastAsia="仿宋" w:hAnsi="仿宋" w:hint="eastAsia"/>
          <w:sz w:val="24"/>
          <w:szCs w:val="24"/>
        </w:rPr>
        <w:t>大声喧哗</w:t>
      </w:r>
      <w:r w:rsidRPr="008A52C3">
        <w:rPr>
          <w:rFonts w:ascii="仿宋" w:eastAsia="仿宋" w:hAnsi="仿宋"/>
          <w:sz w:val="24"/>
          <w:szCs w:val="24"/>
        </w:rPr>
        <w:t>，不</w:t>
      </w:r>
      <w:r w:rsidRPr="008A52C3">
        <w:rPr>
          <w:rFonts w:ascii="仿宋" w:eastAsia="仿宋" w:hAnsi="仿宋" w:hint="eastAsia"/>
          <w:sz w:val="24"/>
          <w:szCs w:val="24"/>
        </w:rPr>
        <w:t>要</w:t>
      </w:r>
      <w:r w:rsidRPr="008A52C3">
        <w:rPr>
          <w:rFonts w:ascii="仿宋" w:eastAsia="仿宋" w:hAnsi="仿宋"/>
          <w:sz w:val="24"/>
          <w:szCs w:val="24"/>
        </w:rPr>
        <w:t>随地吐痰，不乱抛纸屑、杂物</w:t>
      </w:r>
      <w:r w:rsidRPr="008A52C3">
        <w:rPr>
          <w:rFonts w:ascii="仿宋" w:eastAsia="仿宋" w:hAnsi="仿宋" w:hint="eastAsia"/>
          <w:sz w:val="24"/>
          <w:szCs w:val="24"/>
        </w:rPr>
        <w:t>。</w:t>
      </w:r>
    </w:p>
    <w:p w:rsidR="008349A2" w:rsidRPr="008A52C3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 w:hint="eastAsia"/>
          <w:b/>
          <w:sz w:val="24"/>
          <w:szCs w:val="24"/>
        </w:rPr>
        <w:t>5．</w:t>
      </w:r>
      <w:r w:rsidRPr="008A52C3">
        <w:rPr>
          <w:rFonts w:ascii="仿宋" w:eastAsia="仿宋" w:hAnsi="仿宋"/>
          <w:sz w:val="24"/>
          <w:szCs w:val="24"/>
        </w:rPr>
        <w:t>进入实验室，按</w:t>
      </w:r>
      <w:r w:rsidRPr="008A52C3">
        <w:rPr>
          <w:rFonts w:ascii="仿宋" w:eastAsia="仿宋" w:hAnsi="仿宋" w:hint="eastAsia"/>
          <w:sz w:val="24"/>
          <w:szCs w:val="24"/>
        </w:rPr>
        <w:t>教</w:t>
      </w:r>
      <w:r w:rsidRPr="008A52C3">
        <w:rPr>
          <w:rFonts w:ascii="仿宋" w:eastAsia="仿宋" w:hAnsi="仿宋"/>
          <w:sz w:val="24"/>
          <w:szCs w:val="24"/>
        </w:rPr>
        <w:t>师排定的座次</w:t>
      </w:r>
      <w:r w:rsidRPr="008A52C3">
        <w:rPr>
          <w:rFonts w:ascii="仿宋" w:eastAsia="仿宋" w:hAnsi="仿宋" w:hint="eastAsia"/>
          <w:sz w:val="24"/>
          <w:szCs w:val="24"/>
        </w:rPr>
        <w:t>号</w:t>
      </w:r>
      <w:r w:rsidRPr="008A52C3">
        <w:rPr>
          <w:rFonts w:ascii="仿宋" w:eastAsia="仿宋" w:hAnsi="仿宋"/>
          <w:sz w:val="24"/>
          <w:szCs w:val="24"/>
        </w:rPr>
        <w:t>对号入座，未经</w:t>
      </w:r>
      <w:r w:rsidRPr="008A52C3">
        <w:rPr>
          <w:rFonts w:ascii="仿宋" w:eastAsia="仿宋" w:hAnsi="仿宋" w:hint="eastAsia"/>
          <w:sz w:val="24"/>
          <w:szCs w:val="24"/>
        </w:rPr>
        <w:t>教师</w:t>
      </w:r>
      <w:r w:rsidRPr="008A52C3">
        <w:rPr>
          <w:rFonts w:ascii="仿宋" w:eastAsia="仿宋" w:hAnsi="仿宋"/>
          <w:sz w:val="24"/>
          <w:szCs w:val="24"/>
        </w:rPr>
        <w:t>同意，不</w:t>
      </w:r>
      <w:r w:rsidRPr="008A52C3">
        <w:rPr>
          <w:rFonts w:ascii="仿宋" w:eastAsia="仿宋" w:hAnsi="仿宋" w:hint="eastAsia"/>
          <w:sz w:val="24"/>
          <w:szCs w:val="24"/>
        </w:rPr>
        <w:t>得</w:t>
      </w:r>
      <w:r w:rsidRPr="008A52C3">
        <w:rPr>
          <w:rFonts w:ascii="仿宋" w:eastAsia="仿宋" w:hAnsi="仿宋"/>
          <w:sz w:val="24"/>
          <w:szCs w:val="24"/>
        </w:rPr>
        <w:t>私自调换座次，</w:t>
      </w:r>
      <w:r w:rsidRPr="008A52C3">
        <w:rPr>
          <w:rFonts w:ascii="仿宋" w:eastAsia="仿宋" w:hAnsi="仿宋" w:hint="eastAsia"/>
          <w:sz w:val="24"/>
          <w:szCs w:val="24"/>
        </w:rPr>
        <w:t>否</w:t>
      </w:r>
      <w:r w:rsidRPr="008A52C3">
        <w:rPr>
          <w:rFonts w:ascii="仿宋" w:eastAsia="仿宋" w:hAnsi="仿宋"/>
          <w:sz w:val="24"/>
          <w:szCs w:val="24"/>
        </w:rPr>
        <w:t>则出现问题责任自负</w:t>
      </w:r>
      <w:r w:rsidRPr="008A52C3">
        <w:rPr>
          <w:rFonts w:ascii="仿宋" w:eastAsia="仿宋" w:hAnsi="仿宋" w:hint="eastAsia"/>
          <w:sz w:val="24"/>
          <w:szCs w:val="24"/>
        </w:rPr>
        <w:t>。</w:t>
      </w:r>
    </w:p>
    <w:p w:rsidR="008349A2" w:rsidRPr="008A52C3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 w:hint="eastAsia"/>
          <w:b/>
          <w:sz w:val="24"/>
          <w:szCs w:val="24"/>
        </w:rPr>
        <w:t>6．</w:t>
      </w:r>
      <w:r w:rsidRPr="008A52C3">
        <w:rPr>
          <w:rFonts w:ascii="仿宋" w:eastAsia="仿宋" w:hAnsi="仿宋"/>
          <w:sz w:val="24"/>
          <w:szCs w:val="24"/>
        </w:rPr>
        <w:t>课前，学生要先检查自己座位上的教学设备，包括耳机、</w:t>
      </w:r>
      <w:r w:rsidRPr="008A52C3">
        <w:rPr>
          <w:rFonts w:ascii="仿宋" w:eastAsia="仿宋" w:hAnsi="仿宋" w:hint="eastAsia"/>
          <w:sz w:val="24"/>
          <w:szCs w:val="24"/>
        </w:rPr>
        <w:t>终端设备及</w:t>
      </w:r>
      <w:r w:rsidRPr="008A52C3">
        <w:rPr>
          <w:rFonts w:ascii="仿宋" w:eastAsia="仿宋" w:hAnsi="仿宋"/>
          <w:sz w:val="24"/>
          <w:szCs w:val="24"/>
        </w:rPr>
        <w:t>显示器</w:t>
      </w:r>
      <w:r w:rsidRPr="008A52C3">
        <w:rPr>
          <w:rFonts w:ascii="仿宋" w:eastAsia="仿宋" w:hAnsi="仿宋" w:hint="eastAsia"/>
          <w:sz w:val="24"/>
          <w:szCs w:val="24"/>
        </w:rPr>
        <w:t>等</w:t>
      </w:r>
      <w:r w:rsidRPr="008A52C3">
        <w:rPr>
          <w:rFonts w:ascii="仿宋" w:eastAsia="仿宋" w:hAnsi="仿宋"/>
          <w:sz w:val="24"/>
          <w:szCs w:val="24"/>
        </w:rPr>
        <w:t>，</w:t>
      </w:r>
      <w:r w:rsidRPr="008A52C3">
        <w:rPr>
          <w:rFonts w:ascii="仿宋" w:eastAsia="仿宋" w:hAnsi="仿宋" w:hint="eastAsia"/>
          <w:sz w:val="24"/>
          <w:szCs w:val="24"/>
        </w:rPr>
        <w:t>如</w:t>
      </w:r>
      <w:r w:rsidRPr="008A52C3">
        <w:rPr>
          <w:rFonts w:ascii="仿宋" w:eastAsia="仿宋" w:hAnsi="仿宋"/>
          <w:sz w:val="24"/>
          <w:szCs w:val="24"/>
        </w:rPr>
        <w:t>发现问题</w:t>
      </w:r>
      <w:r w:rsidRPr="008A52C3">
        <w:rPr>
          <w:rFonts w:ascii="仿宋" w:eastAsia="仿宋" w:hAnsi="仿宋" w:hint="eastAsia"/>
          <w:sz w:val="24"/>
          <w:szCs w:val="24"/>
        </w:rPr>
        <w:t>请</w:t>
      </w:r>
      <w:r w:rsidRPr="008A52C3">
        <w:rPr>
          <w:rFonts w:ascii="仿宋" w:eastAsia="仿宋" w:hAnsi="仿宋"/>
          <w:sz w:val="24"/>
          <w:szCs w:val="24"/>
        </w:rPr>
        <w:t>及时报告</w:t>
      </w:r>
      <w:r w:rsidRPr="008A52C3">
        <w:rPr>
          <w:rFonts w:ascii="仿宋" w:eastAsia="仿宋" w:hAnsi="仿宋" w:hint="eastAsia"/>
          <w:sz w:val="24"/>
          <w:szCs w:val="24"/>
        </w:rPr>
        <w:t>教师或实验室管理人员。</w:t>
      </w:r>
    </w:p>
    <w:p w:rsidR="008349A2" w:rsidRPr="008A52C3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 w:hint="eastAsia"/>
          <w:b/>
          <w:sz w:val="24"/>
          <w:szCs w:val="24"/>
        </w:rPr>
        <w:t>7．</w:t>
      </w:r>
      <w:r w:rsidRPr="008A52C3">
        <w:rPr>
          <w:rFonts w:ascii="仿宋" w:eastAsia="仿宋" w:hAnsi="仿宋"/>
          <w:sz w:val="24"/>
          <w:szCs w:val="24"/>
        </w:rPr>
        <w:t>学生首次在</w:t>
      </w:r>
      <w:r w:rsidRPr="008A52C3">
        <w:rPr>
          <w:rFonts w:ascii="仿宋" w:eastAsia="仿宋" w:hAnsi="仿宋" w:hint="eastAsia"/>
          <w:sz w:val="24"/>
          <w:szCs w:val="24"/>
        </w:rPr>
        <w:t>数字化语言</w:t>
      </w:r>
      <w:r w:rsidRPr="008A52C3">
        <w:rPr>
          <w:rFonts w:ascii="仿宋" w:eastAsia="仿宋" w:hAnsi="仿宋"/>
          <w:sz w:val="24"/>
          <w:szCs w:val="24"/>
        </w:rPr>
        <w:t>实验室上课，</w:t>
      </w:r>
      <w:r w:rsidRPr="008A52C3">
        <w:rPr>
          <w:rFonts w:ascii="仿宋" w:eastAsia="仿宋" w:hAnsi="仿宋" w:hint="eastAsia"/>
          <w:sz w:val="24"/>
          <w:szCs w:val="24"/>
        </w:rPr>
        <w:t>由实验中心工作人员进行培训，</w:t>
      </w:r>
      <w:r w:rsidRPr="008A52C3">
        <w:rPr>
          <w:rFonts w:ascii="仿宋" w:eastAsia="仿宋" w:hAnsi="仿宋"/>
          <w:sz w:val="24"/>
          <w:szCs w:val="24"/>
        </w:rPr>
        <w:t>了解设备</w:t>
      </w:r>
      <w:r w:rsidRPr="008A52C3">
        <w:rPr>
          <w:rFonts w:ascii="仿宋" w:eastAsia="仿宋" w:hAnsi="仿宋" w:hint="eastAsia"/>
          <w:sz w:val="24"/>
          <w:szCs w:val="24"/>
        </w:rPr>
        <w:t>的</w:t>
      </w:r>
      <w:r w:rsidRPr="008A52C3">
        <w:rPr>
          <w:rFonts w:ascii="仿宋" w:eastAsia="仿宋" w:hAnsi="仿宋"/>
          <w:sz w:val="24"/>
          <w:szCs w:val="24"/>
        </w:rPr>
        <w:t>操作规程</w:t>
      </w:r>
      <w:r w:rsidRPr="008A52C3">
        <w:rPr>
          <w:rFonts w:ascii="仿宋" w:eastAsia="仿宋" w:hAnsi="仿宋" w:hint="eastAsia"/>
          <w:sz w:val="24"/>
          <w:szCs w:val="24"/>
        </w:rPr>
        <w:t>、</w:t>
      </w:r>
      <w:r w:rsidRPr="008A52C3">
        <w:rPr>
          <w:rFonts w:ascii="仿宋" w:eastAsia="仿宋" w:hAnsi="仿宋"/>
          <w:sz w:val="24"/>
          <w:szCs w:val="24"/>
        </w:rPr>
        <w:t>注意事项，有疑问时</w:t>
      </w:r>
      <w:r w:rsidR="00D62D65" w:rsidRPr="008A52C3">
        <w:rPr>
          <w:rFonts w:ascii="仿宋" w:eastAsia="仿宋" w:hAnsi="仿宋" w:hint="eastAsia"/>
          <w:sz w:val="24"/>
          <w:szCs w:val="24"/>
        </w:rPr>
        <w:t>请及时</w:t>
      </w:r>
      <w:r w:rsidR="00D62D65" w:rsidRPr="008A52C3">
        <w:rPr>
          <w:rFonts w:ascii="仿宋" w:eastAsia="仿宋" w:hAnsi="仿宋"/>
          <w:sz w:val="24"/>
          <w:szCs w:val="24"/>
        </w:rPr>
        <w:t>向</w:t>
      </w:r>
      <w:r w:rsidR="00D62D65" w:rsidRPr="008A52C3">
        <w:rPr>
          <w:rFonts w:ascii="仿宋" w:eastAsia="仿宋" w:hAnsi="仿宋" w:hint="eastAsia"/>
          <w:sz w:val="24"/>
          <w:szCs w:val="24"/>
        </w:rPr>
        <w:t>教师或实验中心工作人员</w:t>
      </w:r>
      <w:r w:rsidR="00D62D65" w:rsidRPr="008A52C3">
        <w:rPr>
          <w:rFonts w:ascii="仿宋" w:eastAsia="仿宋" w:hAnsi="仿宋"/>
          <w:sz w:val="24"/>
          <w:szCs w:val="24"/>
        </w:rPr>
        <w:t>咨询</w:t>
      </w:r>
      <w:r w:rsidR="00D62D65" w:rsidRPr="008A52C3">
        <w:rPr>
          <w:rFonts w:ascii="仿宋" w:eastAsia="仿宋" w:hAnsi="仿宋" w:hint="eastAsia"/>
          <w:sz w:val="24"/>
          <w:szCs w:val="24"/>
        </w:rPr>
        <w:t>。</w:t>
      </w:r>
      <w:r w:rsidRPr="008A52C3">
        <w:rPr>
          <w:rFonts w:ascii="仿宋" w:eastAsia="仿宋" w:hAnsi="仿宋"/>
          <w:sz w:val="24"/>
          <w:szCs w:val="24"/>
        </w:rPr>
        <w:t>上课过程中，严格按照设备操作规程使用设备</w:t>
      </w:r>
      <w:r w:rsidRPr="008A52C3">
        <w:rPr>
          <w:rFonts w:ascii="仿宋" w:eastAsia="仿宋" w:hAnsi="仿宋" w:hint="eastAsia"/>
          <w:sz w:val="24"/>
          <w:szCs w:val="24"/>
        </w:rPr>
        <w:t>。</w:t>
      </w:r>
    </w:p>
    <w:p w:rsidR="008349A2" w:rsidRPr="008A52C3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 w:hint="eastAsia"/>
          <w:b/>
          <w:sz w:val="24"/>
          <w:szCs w:val="24"/>
        </w:rPr>
        <w:t>8．</w:t>
      </w:r>
      <w:r w:rsidRPr="008A52C3">
        <w:rPr>
          <w:rFonts w:ascii="仿宋" w:eastAsia="仿宋" w:hAnsi="仿宋"/>
          <w:sz w:val="24"/>
          <w:szCs w:val="24"/>
        </w:rPr>
        <w:t>课后，学生要整理好实验设备，关闭</w:t>
      </w:r>
      <w:r w:rsidR="00842B96">
        <w:rPr>
          <w:rFonts w:ascii="仿宋" w:eastAsia="仿宋" w:hAnsi="仿宋" w:hint="eastAsia"/>
          <w:sz w:val="24"/>
          <w:szCs w:val="24"/>
        </w:rPr>
        <w:t>设备</w:t>
      </w:r>
      <w:r w:rsidRPr="008A52C3">
        <w:rPr>
          <w:rFonts w:ascii="仿宋" w:eastAsia="仿宋" w:hAnsi="仿宋"/>
          <w:sz w:val="24"/>
          <w:szCs w:val="24"/>
        </w:rPr>
        <w:t>电源，将耳机放回原处</w:t>
      </w:r>
      <w:r w:rsidRPr="008A52C3">
        <w:rPr>
          <w:rFonts w:ascii="仿宋" w:eastAsia="仿宋" w:hAnsi="仿宋" w:hint="eastAsia"/>
          <w:sz w:val="24"/>
          <w:szCs w:val="24"/>
        </w:rPr>
        <w:t>，并将桌椅摆放整齐</w:t>
      </w:r>
      <w:r w:rsidR="00842B96">
        <w:rPr>
          <w:rFonts w:ascii="仿宋" w:eastAsia="仿宋" w:hAnsi="仿宋" w:hint="eastAsia"/>
          <w:sz w:val="24"/>
          <w:szCs w:val="24"/>
        </w:rPr>
        <w:t>，</w:t>
      </w:r>
      <w:r w:rsidR="00842B96" w:rsidRPr="00144F93">
        <w:rPr>
          <w:rFonts w:ascii="仿宋" w:eastAsia="仿宋" w:hAnsi="仿宋" w:hint="eastAsia"/>
          <w:sz w:val="24"/>
          <w:szCs w:val="24"/>
        </w:rPr>
        <w:t>按要求做好卫生清洁，检查实验室安全情况，关闭照明等后，将自己的物品带走离开实验室。</w:t>
      </w:r>
    </w:p>
    <w:p w:rsidR="008349A2" w:rsidRDefault="008349A2" w:rsidP="008349A2">
      <w:pPr>
        <w:widowControl/>
        <w:spacing w:line="42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644585">
        <w:rPr>
          <w:rFonts w:ascii="仿宋" w:eastAsia="仿宋" w:hAnsi="仿宋" w:hint="eastAsia"/>
          <w:b/>
          <w:sz w:val="24"/>
          <w:szCs w:val="24"/>
        </w:rPr>
        <w:t>9．</w:t>
      </w:r>
      <w:r w:rsidRPr="008A52C3">
        <w:rPr>
          <w:rFonts w:ascii="仿宋" w:eastAsia="仿宋" w:hAnsi="仿宋" w:hint="eastAsia"/>
          <w:sz w:val="24"/>
          <w:szCs w:val="24"/>
        </w:rPr>
        <w:t>学生应爱护实验室设备，</w:t>
      </w:r>
      <w:r w:rsidRPr="008A52C3">
        <w:rPr>
          <w:rFonts w:ascii="仿宋" w:eastAsia="仿宋" w:hAnsi="仿宋"/>
          <w:sz w:val="24"/>
          <w:szCs w:val="24"/>
        </w:rPr>
        <w:t>不</w:t>
      </w:r>
      <w:r w:rsidRPr="008A52C3">
        <w:rPr>
          <w:rFonts w:ascii="仿宋" w:eastAsia="仿宋" w:hAnsi="仿宋" w:hint="eastAsia"/>
          <w:sz w:val="24"/>
          <w:szCs w:val="24"/>
        </w:rPr>
        <w:t>得</w:t>
      </w:r>
      <w:r w:rsidR="00D62D65" w:rsidRPr="008A52C3">
        <w:rPr>
          <w:rFonts w:ascii="仿宋" w:eastAsia="仿宋" w:hAnsi="仿宋" w:hint="eastAsia"/>
          <w:sz w:val="24"/>
          <w:szCs w:val="24"/>
        </w:rPr>
        <w:t>随意</w:t>
      </w:r>
      <w:r w:rsidRPr="008A52C3">
        <w:rPr>
          <w:rFonts w:ascii="仿宋" w:eastAsia="仿宋" w:hAnsi="仿宋"/>
          <w:sz w:val="24"/>
          <w:szCs w:val="24"/>
        </w:rPr>
        <w:t>动</w:t>
      </w:r>
      <w:r w:rsidRPr="008A52C3">
        <w:rPr>
          <w:rFonts w:ascii="仿宋" w:eastAsia="仿宋" w:hAnsi="仿宋" w:hint="eastAsia"/>
          <w:sz w:val="24"/>
          <w:szCs w:val="24"/>
        </w:rPr>
        <w:t>用</w:t>
      </w:r>
      <w:r w:rsidRPr="008A52C3">
        <w:rPr>
          <w:rFonts w:ascii="仿宋" w:eastAsia="仿宋" w:hAnsi="仿宋"/>
          <w:sz w:val="24"/>
          <w:szCs w:val="24"/>
        </w:rPr>
        <w:t>与教学无关的</w:t>
      </w:r>
      <w:r w:rsidR="00D62D65" w:rsidRPr="008A52C3">
        <w:rPr>
          <w:rFonts w:ascii="仿宋" w:eastAsia="仿宋" w:hAnsi="仿宋" w:hint="eastAsia"/>
          <w:sz w:val="24"/>
          <w:szCs w:val="24"/>
        </w:rPr>
        <w:t>任何</w:t>
      </w:r>
      <w:r w:rsidRPr="008A52C3">
        <w:rPr>
          <w:rFonts w:ascii="仿宋" w:eastAsia="仿宋" w:hAnsi="仿宋"/>
          <w:sz w:val="24"/>
          <w:szCs w:val="24"/>
        </w:rPr>
        <w:t>仪器、设备和室内其他设施</w:t>
      </w:r>
      <w:r w:rsidR="00D62D65" w:rsidRPr="008A52C3">
        <w:rPr>
          <w:rFonts w:ascii="仿宋" w:eastAsia="仿宋" w:hAnsi="仿宋" w:hint="eastAsia"/>
          <w:sz w:val="24"/>
          <w:szCs w:val="24"/>
        </w:rPr>
        <w:t>。</w:t>
      </w:r>
      <w:r w:rsidR="00D9645B" w:rsidRPr="00144F93">
        <w:rPr>
          <w:rFonts w:ascii="仿宋" w:eastAsia="仿宋" w:hAnsi="仿宋" w:hint="eastAsia"/>
          <w:sz w:val="24"/>
          <w:szCs w:val="24"/>
        </w:rPr>
        <w:t>实验室内的固定仪器设备未经许可不得随意挪动。</w:t>
      </w:r>
      <w:r w:rsidRPr="008A52C3">
        <w:rPr>
          <w:rFonts w:ascii="仿宋" w:eastAsia="仿宋" w:hAnsi="仿宋" w:hint="eastAsia"/>
          <w:sz w:val="24"/>
          <w:szCs w:val="24"/>
        </w:rPr>
        <w:t>对</w:t>
      </w:r>
      <w:r w:rsidRPr="008A52C3">
        <w:rPr>
          <w:rFonts w:ascii="仿宋" w:eastAsia="仿宋" w:hAnsi="仿宋"/>
          <w:sz w:val="24"/>
          <w:szCs w:val="24"/>
        </w:rPr>
        <w:t>违反操作规程或擅自动用其他仪器、设备造成损坏者，由</w:t>
      </w:r>
      <w:r w:rsidRPr="008A52C3">
        <w:rPr>
          <w:rFonts w:ascii="仿宋" w:eastAsia="仿宋" w:hAnsi="仿宋" w:hint="eastAsia"/>
          <w:sz w:val="24"/>
          <w:szCs w:val="24"/>
        </w:rPr>
        <w:t>当事</w:t>
      </w:r>
      <w:r w:rsidRPr="008A52C3">
        <w:rPr>
          <w:rFonts w:ascii="仿宋" w:eastAsia="仿宋" w:hAnsi="仿宋"/>
          <w:sz w:val="24"/>
          <w:szCs w:val="24"/>
        </w:rPr>
        <w:t>人</w:t>
      </w:r>
      <w:r w:rsidR="00D62D65" w:rsidRPr="008A52C3">
        <w:rPr>
          <w:rFonts w:ascii="仿宋" w:eastAsia="仿宋" w:hAnsi="仿宋" w:hint="eastAsia"/>
          <w:sz w:val="24"/>
          <w:szCs w:val="24"/>
        </w:rPr>
        <w:t>写出</w:t>
      </w:r>
      <w:r w:rsidRPr="008A52C3">
        <w:rPr>
          <w:rFonts w:ascii="仿宋" w:eastAsia="仿宋" w:hAnsi="仿宋"/>
          <w:sz w:val="24"/>
          <w:szCs w:val="24"/>
        </w:rPr>
        <w:t>书面检查，</w:t>
      </w:r>
      <w:r w:rsidR="00D62D65" w:rsidRPr="008A52C3">
        <w:rPr>
          <w:rFonts w:ascii="仿宋" w:eastAsia="仿宋" w:hAnsi="仿宋" w:hint="eastAsia"/>
          <w:sz w:val="24"/>
          <w:szCs w:val="24"/>
        </w:rPr>
        <w:t>学院会</w:t>
      </w:r>
      <w:r w:rsidRPr="008A52C3">
        <w:rPr>
          <w:rFonts w:ascii="仿宋" w:eastAsia="仿宋" w:hAnsi="仿宋"/>
          <w:sz w:val="24"/>
          <w:szCs w:val="24"/>
        </w:rPr>
        <w:t>根据具体情节和有关制度进行处理</w:t>
      </w:r>
      <w:r w:rsidRPr="008A52C3">
        <w:rPr>
          <w:rFonts w:ascii="仿宋" w:eastAsia="仿宋" w:hAnsi="仿宋" w:hint="eastAsia"/>
          <w:sz w:val="24"/>
          <w:szCs w:val="24"/>
        </w:rPr>
        <w:t>，</w:t>
      </w:r>
      <w:r w:rsidRPr="008A52C3">
        <w:rPr>
          <w:rFonts w:ascii="仿宋" w:eastAsia="仿宋" w:hAnsi="仿宋"/>
          <w:sz w:val="24"/>
          <w:szCs w:val="24"/>
        </w:rPr>
        <w:t>赔偿部分或全部</w:t>
      </w:r>
      <w:r w:rsidRPr="008A52C3">
        <w:rPr>
          <w:rFonts w:ascii="仿宋" w:eastAsia="仿宋" w:hAnsi="仿宋" w:hint="eastAsia"/>
          <w:sz w:val="24"/>
          <w:szCs w:val="24"/>
        </w:rPr>
        <w:t>损失。</w:t>
      </w:r>
    </w:p>
    <w:p w:rsidR="007E37EA" w:rsidRDefault="007E37EA" w:rsidP="008349A2">
      <w:pPr>
        <w:widowControl/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7E37EA" w:rsidRDefault="007E37EA" w:rsidP="008349A2">
      <w:pPr>
        <w:widowControl/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7E37EA" w:rsidRPr="00875777" w:rsidRDefault="007E37EA" w:rsidP="007E37EA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      </w:t>
      </w:r>
    </w:p>
    <w:p w:rsidR="007E37EA" w:rsidRPr="00875777" w:rsidRDefault="007A0476" w:rsidP="007E37EA">
      <w:pPr>
        <w:ind w:firstLineChars="2200" w:firstLine="530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外国语言文化学院</w:t>
      </w:r>
    </w:p>
    <w:p w:rsidR="007E37EA" w:rsidRPr="00875777" w:rsidRDefault="007E37EA" w:rsidP="007E37EA">
      <w:pPr>
        <w:ind w:firstLineChars="2200" w:firstLine="5301"/>
        <w:rPr>
          <w:rFonts w:ascii="仿宋" w:eastAsia="仿宋" w:hAnsi="仿宋"/>
          <w:b/>
          <w:sz w:val="24"/>
          <w:szCs w:val="24"/>
        </w:rPr>
      </w:pPr>
      <w:r w:rsidRPr="00875777">
        <w:rPr>
          <w:rFonts w:ascii="仿宋" w:eastAsia="仿宋" w:hAnsi="仿宋"/>
          <w:b/>
          <w:sz w:val="24"/>
          <w:szCs w:val="24"/>
        </w:rPr>
        <w:t>202</w:t>
      </w:r>
      <w:r w:rsidRPr="00875777">
        <w:rPr>
          <w:rFonts w:ascii="仿宋" w:eastAsia="仿宋" w:hAnsi="仿宋" w:hint="eastAsia"/>
          <w:b/>
          <w:sz w:val="24"/>
          <w:szCs w:val="24"/>
        </w:rPr>
        <w:t>1年修订</w:t>
      </w:r>
    </w:p>
    <w:p w:rsidR="007E37EA" w:rsidRPr="007E37EA" w:rsidRDefault="007E37EA" w:rsidP="008349A2">
      <w:pPr>
        <w:widowControl/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8C2020" w:rsidRDefault="008C2020" w:rsidP="008349A2"/>
    <w:sectPr w:rsidR="008C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3"/>
    <w:rsid w:val="00144F93"/>
    <w:rsid w:val="001A2351"/>
    <w:rsid w:val="002B6180"/>
    <w:rsid w:val="004C2747"/>
    <w:rsid w:val="00644585"/>
    <w:rsid w:val="0074151B"/>
    <w:rsid w:val="0078636D"/>
    <w:rsid w:val="007A0476"/>
    <w:rsid w:val="007E37EA"/>
    <w:rsid w:val="008349A2"/>
    <w:rsid w:val="00842B96"/>
    <w:rsid w:val="00885DA3"/>
    <w:rsid w:val="008A52C3"/>
    <w:rsid w:val="008C2020"/>
    <w:rsid w:val="00D62D65"/>
    <w:rsid w:val="00D9645B"/>
    <w:rsid w:val="00F7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F4F85-3447-4A93-A67D-052F6333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9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615</Characters>
  <Application>Microsoft Office Word</Application>
  <DocSecurity>0</DocSecurity>
  <Lines>5</Lines>
  <Paragraphs>1</Paragraphs>
  <ScaleCrop>false</ScaleCrop>
  <Company>P R 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2021-04-20T06:58:00Z</dcterms:created>
  <dcterms:modified xsi:type="dcterms:W3CDTF">2021-05-24T08:08:00Z</dcterms:modified>
</cp:coreProperties>
</file>